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12" w:rsidRPr="003F6812" w:rsidRDefault="003F6812" w:rsidP="003F681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6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</w:t>
      </w:r>
      <w:r w:rsidR="00F82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54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абоненты</w:t>
      </w:r>
      <w:r w:rsidRPr="003F6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3F6812" w:rsidRPr="003F6812" w:rsidRDefault="003F6812" w:rsidP="003F681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6812" w:rsidRPr="003F6812" w:rsidRDefault="003F6812" w:rsidP="00954A2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вступлением в законную силу с </w:t>
      </w:r>
      <w:r w:rsidRPr="003F6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сентября 2012 года</w:t>
      </w:r>
      <w:r w:rsidRPr="003F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820E3" w:rsidRPr="00F820E3">
        <w:rPr>
          <w:rFonts w:ascii="Times New Roman" w:hAnsi="Times New Roman" w:cs="Times New Roman"/>
          <w:sz w:val="24"/>
          <w:szCs w:val="24"/>
        </w:rPr>
        <w:t xml:space="preserve">Правил предоставления </w:t>
      </w:r>
      <w:r w:rsidR="00F63354">
        <w:rPr>
          <w:rFonts w:ascii="Times New Roman" w:hAnsi="Times New Roman" w:cs="Times New Roman"/>
          <w:sz w:val="24"/>
          <w:szCs w:val="24"/>
        </w:rPr>
        <w:t>коммунальных услуг, утвержденных</w:t>
      </w:r>
      <w:r w:rsidR="00F820E3" w:rsidRPr="00F820E3">
        <w:rPr>
          <w:rFonts w:ascii="Times New Roman" w:hAnsi="Times New Roman" w:cs="Times New Roman"/>
          <w:sz w:val="24"/>
          <w:szCs w:val="24"/>
        </w:rPr>
        <w:t xml:space="preserve"> </w:t>
      </w:r>
      <w:r w:rsidR="00F820E3" w:rsidRPr="00F820E3">
        <w:rPr>
          <w:rFonts w:ascii="Times New Roman" w:hAnsi="Times New Roman" w:cs="Times New Roman"/>
          <w:i/>
          <w:sz w:val="24"/>
          <w:szCs w:val="24"/>
          <w:u w:val="single"/>
        </w:rPr>
        <w:t>Постановлением Правительства от 06.05.2011 г. № 354</w:t>
      </w:r>
      <w:r w:rsidR="00F820E3" w:rsidRPr="00F820E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F820E3" w:rsidRPr="00F820E3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"О предоставлении коммунальных услуг собственникам и пользователям помещений в многоквартирных домах и жилых домов"</w:t>
      </w:r>
      <w:r w:rsidRPr="00F82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(далее - Правила) вводятся</w:t>
      </w:r>
      <w:r w:rsidRPr="003F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существенные изменения, затрагивающие вопросы  водоснабжения и водоотведения:</w:t>
      </w:r>
    </w:p>
    <w:p w:rsidR="003F6812" w:rsidRDefault="003F6812" w:rsidP="00954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8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82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F82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 обязан:</w:t>
      </w:r>
    </w:p>
    <w:p w:rsidR="00F820E3" w:rsidRDefault="00954A2D" w:rsidP="0095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Pr="00954A2D"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="00F820E3" w:rsidRPr="00F820E3">
        <w:rPr>
          <w:rStyle w:val="a5"/>
          <w:rFonts w:ascii="Times New Roman" w:hAnsi="Times New Roman" w:cs="Times New Roman"/>
          <w:sz w:val="24"/>
          <w:szCs w:val="24"/>
          <w:u w:val="single"/>
        </w:rPr>
        <w:t>с 23 по 25 число каждого месяца</w:t>
      </w:r>
      <w:r w:rsidR="00F820E3" w:rsidRPr="00F820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820E3" w:rsidRPr="00F820E3">
        <w:rPr>
          <w:rFonts w:ascii="Times New Roman" w:hAnsi="Times New Roman" w:cs="Times New Roman"/>
          <w:sz w:val="24"/>
          <w:szCs w:val="24"/>
        </w:rPr>
        <w:t>снимать и передавать показания индивидуальных приборов учета.</w:t>
      </w:r>
      <w:r w:rsidR="00F820E3">
        <w:rPr>
          <w:rFonts w:ascii="Times New Roman" w:hAnsi="Times New Roman" w:cs="Times New Roman"/>
          <w:sz w:val="24"/>
          <w:szCs w:val="24"/>
        </w:rPr>
        <w:t xml:space="preserve"> </w:t>
      </w:r>
      <w:r w:rsidR="00F820E3">
        <w:rPr>
          <w:rFonts w:ascii="Times New Roman" w:hAnsi="Times New Roman"/>
          <w:sz w:val="24"/>
          <w:szCs w:val="24"/>
        </w:rPr>
        <w:t xml:space="preserve"> </w:t>
      </w:r>
      <w:r w:rsidR="00F820E3" w:rsidRPr="0070009E">
        <w:rPr>
          <w:rFonts w:ascii="Times New Roman" w:hAnsi="Times New Roman"/>
          <w:sz w:val="24"/>
          <w:szCs w:val="24"/>
        </w:rPr>
        <w:t>Предоставить эти сведения потребитель должен</w:t>
      </w:r>
      <w:r w:rsidR="00F820E3" w:rsidRPr="0070009E">
        <w:rPr>
          <w:rStyle w:val="apple-converted-space"/>
          <w:rFonts w:ascii="Times New Roman" w:hAnsi="Times New Roman"/>
          <w:sz w:val="24"/>
          <w:szCs w:val="24"/>
        </w:rPr>
        <w:t> </w:t>
      </w:r>
      <w:r w:rsidR="00F820E3" w:rsidRPr="0070009E">
        <w:rPr>
          <w:rFonts w:ascii="Times New Roman" w:hAnsi="Times New Roman"/>
          <w:sz w:val="24"/>
          <w:szCs w:val="24"/>
        </w:rPr>
        <w:t xml:space="preserve"> в </w:t>
      </w:r>
      <w:r w:rsidR="00F820E3" w:rsidRPr="0070009E">
        <w:rPr>
          <w:rFonts w:ascii="Times New Roman" w:hAnsi="Times New Roman"/>
          <w:b/>
          <w:sz w:val="24"/>
          <w:szCs w:val="24"/>
        </w:rPr>
        <w:t>Расчетно-кассовый центр (РКЦ)  МУЖКП</w:t>
      </w:r>
      <w:r w:rsidR="00F820E3" w:rsidRPr="0070009E">
        <w:rPr>
          <w:rFonts w:ascii="Times New Roman" w:hAnsi="Times New Roman"/>
          <w:sz w:val="24"/>
          <w:szCs w:val="24"/>
        </w:rPr>
        <w:t xml:space="preserve">, находящийся по адресу: </w:t>
      </w:r>
      <w:proofErr w:type="spellStart"/>
      <w:r w:rsidR="00F820E3" w:rsidRPr="0070009E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F820E3" w:rsidRPr="0070009E">
        <w:rPr>
          <w:rFonts w:ascii="Times New Roman" w:hAnsi="Times New Roman"/>
          <w:b/>
          <w:sz w:val="24"/>
          <w:szCs w:val="24"/>
        </w:rPr>
        <w:t>.Т</w:t>
      </w:r>
      <w:proofErr w:type="gramEnd"/>
      <w:r w:rsidR="00F820E3" w:rsidRPr="0070009E">
        <w:rPr>
          <w:rFonts w:ascii="Times New Roman" w:hAnsi="Times New Roman"/>
          <w:b/>
          <w:sz w:val="24"/>
          <w:szCs w:val="24"/>
        </w:rPr>
        <w:t>росна</w:t>
      </w:r>
      <w:proofErr w:type="spellEnd"/>
      <w:r w:rsidR="00F820E3" w:rsidRPr="0070009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820E3" w:rsidRPr="0070009E">
        <w:rPr>
          <w:rFonts w:ascii="Times New Roman" w:hAnsi="Times New Roman"/>
          <w:b/>
          <w:sz w:val="24"/>
          <w:szCs w:val="24"/>
        </w:rPr>
        <w:t>ул.Мосина</w:t>
      </w:r>
      <w:proofErr w:type="spellEnd"/>
      <w:r w:rsidR="00F820E3" w:rsidRPr="0070009E">
        <w:rPr>
          <w:rFonts w:ascii="Times New Roman" w:hAnsi="Times New Roman"/>
          <w:b/>
          <w:sz w:val="24"/>
          <w:szCs w:val="24"/>
        </w:rPr>
        <w:t xml:space="preserve">, 29-а (Дом Быта), </w:t>
      </w:r>
      <w:r w:rsidR="00F820E3" w:rsidRPr="002E1514">
        <w:rPr>
          <w:rFonts w:ascii="Times New Roman" w:hAnsi="Times New Roman"/>
          <w:b/>
          <w:sz w:val="24"/>
          <w:szCs w:val="24"/>
        </w:rPr>
        <w:t xml:space="preserve"> </w:t>
      </w:r>
      <w:r w:rsidR="00F820E3" w:rsidRPr="0070009E">
        <w:rPr>
          <w:rFonts w:ascii="Times New Roman" w:hAnsi="Times New Roman"/>
          <w:b/>
          <w:sz w:val="24"/>
          <w:szCs w:val="24"/>
        </w:rPr>
        <w:t xml:space="preserve">тел. 2-14-71. </w:t>
      </w:r>
      <w:r w:rsidR="00F820E3" w:rsidRPr="00686A0C">
        <w:rPr>
          <w:rFonts w:ascii="Times New Roman" w:hAnsi="Times New Roman"/>
          <w:sz w:val="24"/>
          <w:szCs w:val="24"/>
        </w:rPr>
        <w:t xml:space="preserve">(Глебова </w:t>
      </w:r>
      <w:proofErr w:type="spellStart"/>
      <w:r w:rsidR="00F820E3" w:rsidRPr="00686A0C">
        <w:rPr>
          <w:rFonts w:ascii="Times New Roman" w:hAnsi="Times New Roman"/>
          <w:sz w:val="24"/>
          <w:szCs w:val="24"/>
        </w:rPr>
        <w:t>Анжелика</w:t>
      </w:r>
      <w:proofErr w:type="spellEnd"/>
      <w:r w:rsidR="00F820E3" w:rsidRPr="00686A0C">
        <w:rPr>
          <w:rFonts w:ascii="Times New Roman" w:hAnsi="Times New Roman"/>
          <w:sz w:val="24"/>
          <w:szCs w:val="24"/>
        </w:rPr>
        <w:t xml:space="preserve"> Николаевна)</w:t>
      </w:r>
      <w:r w:rsidR="00F820E3">
        <w:rPr>
          <w:rFonts w:ascii="Times New Roman" w:hAnsi="Times New Roman"/>
          <w:sz w:val="24"/>
          <w:szCs w:val="24"/>
        </w:rPr>
        <w:t xml:space="preserve">, </w:t>
      </w:r>
    </w:p>
    <w:p w:rsidR="00F820E3" w:rsidRPr="00F820E3" w:rsidRDefault="00F820E3" w:rsidP="00954A2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F820E3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F820E3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F820E3">
        <w:rPr>
          <w:rFonts w:ascii="Times New Roman" w:hAnsi="Times New Roman"/>
          <w:bCs/>
          <w:color w:val="000000"/>
          <w:sz w:val="24"/>
          <w:szCs w:val="24"/>
          <w:shd w:val="clear" w:color="auto" w:fill="FFFFFF" w:themeFill="background1"/>
          <w:lang w:val="en-US"/>
        </w:rPr>
        <w:t>MUGHKPTrosna@yandex.ru,</w:t>
      </w:r>
      <w:r w:rsidRPr="00F820E3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 xml:space="preserve">  </w:t>
      </w:r>
    </w:p>
    <w:p w:rsidR="00F820E3" w:rsidRPr="00F820E3" w:rsidRDefault="00F820E3" w:rsidP="00954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0E3">
        <w:rPr>
          <w:rFonts w:ascii="Times New Roman" w:hAnsi="Times New Roman" w:cs="Times New Roman"/>
          <w:b/>
          <w:sz w:val="24"/>
          <w:szCs w:val="24"/>
        </w:rPr>
        <w:t>Время работы:</w:t>
      </w:r>
      <w:r w:rsidRPr="00F820E3">
        <w:rPr>
          <w:rFonts w:ascii="Times New Roman" w:hAnsi="Times New Roman" w:cs="Times New Roman"/>
          <w:sz w:val="24"/>
          <w:szCs w:val="24"/>
        </w:rPr>
        <w:t xml:space="preserve"> понедельник-пятница с 8-00 до 17-00, перерыв с 12-00 до 13-00, выходные            суббота-воскресенье.                                                                                                                        </w:t>
      </w:r>
    </w:p>
    <w:p w:rsidR="003F6812" w:rsidRPr="00F820E3" w:rsidRDefault="003F6812" w:rsidP="00954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передаче показаний приборов учета воды обязательными условиями являются: </w:t>
      </w:r>
      <w:r w:rsidR="00F82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Ф.И.О., </w:t>
      </w:r>
      <w:r w:rsidRPr="00F82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 лицевого счета,  показания приборов учета  холодной и горячей воды</w:t>
      </w:r>
      <w:r w:rsidR="00F82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F6812" w:rsidRPr="003F6812" w:rsidRDefault="003F6812" w:rsidP="00954A2D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 </w:t>
      </w:r>
      <w:r w:rsidRPr="003F6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непредставления сведений о показаниях приборов учета воды</w:t>
      </w:r>
      <w:r w:rsidRPr="003F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установленные сроки или </w:t>
      </w:r>
      <w:proofErr w:type="spellStart"/>
      <w:r w:rsidRPr="003F6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недопуске</w:t>
      </w:r>
      <w:proofErr w:type="spellEnd"/>
      <w:r w:rsidRPr="003F6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 прибору учета</w:t>
      </w:r>
      <w:r w:rsidRPr="003F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проверки состояния приборов учета и </w:t>
      </w:r>
      <w:proofErr w:type="gramStart"/>
      <w:r w:rsidRPr="003F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достоверности</w:t>
      </w:r>
      <w:proofErr w:type="gramEnd"/>
      <w:r w:rsidRPr="003F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представленных потребителем сведений об их показаниях, а также </w:t>
      </w:r>
      <w:proofErr w:type="gramStart"/>
      <w:r w:rsidRPr="003F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выхода из строя или утраты приборов учета, размер платы определяется  исходя из рассчитанного </w:t>
      </w:r>
      <w:r w:rsidRPr="003F6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среднемесячного объема потребления воды</w:t>
      </w:r>
      <w:r w:rsidRPr="003F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потребителем, определенного по показаниям индивидуальных приборов учета в порядке, установленном п.59 Правил, а в случае отсутствия сведений о показаниях в течение трех расчетных периодов –</w:t>
      </w:r>
      <w:r w:rsidRPr="003F6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 нормативам потребления </w:t>
      </w:r>
      <w:r w:rsidRPr="003F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п.60 указанных Правил.</w:t>
      </w:r>
      <w:proofErr w:type="gramEnd"/>
    </w:p>
    <w:p w:rsidR="00954A2D" w:rsidRDefault="00954A2D" w:rsidP="003F6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A2D" w:rsidRDefault="00954A2D" w:rsidP="00954A2D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4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-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предоставлять </w:t>
      </w:r>
      <w:r w:rsidRPr="00E75D9A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информ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ацию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ресурсоснабжающей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организации (МУЖКП) </w:t>
      </w:r>
      <w:r w:rsidRPr="00525C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 увеличении или уменьшении числа граждан, проживающих (в том числе временно) в занимаемом жилом помещении, не позднее </w:t>
      </w:r>
      <w:r w:rsidRPr="00525C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 рабочих дней</w:t>
      </w:r>
      <w:r w:rsidRPr="00525C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 дня произошедших изменений.</w:t>
      </w:r>
    </w:p>
    <w:p w:rsidR="00954A2D" w:rsidRPr="002A08B4" w:rsidRDefault="00954A2D" w:rsidP="00954A2D">
      <w:pPr>
        <w:jc w:val="both"/>
        <w:rPr>
          <w:rFonts w:ascii="Times New Roman" w:hAnsi="Times New Roman"/>
          <w:sz w:val="24"/>
          <w:szCs w:val="24"/>
        </w:rPr>
      </w:pPr>
      <w:r w:rsidRPr="004B76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A08B4">
        <w:rPr>
          <w:rFonts w:ascii="Times New Roman" w:hAnsi="Times New Roman"/>
          <w:sz w:val="24"/>
          <w:szCs w:val="24"/>
        </w:rPr>
        <w:t xml:space="preserve">- </w:t>
      </w:r>
      <w:r w:rsidRPr="002A0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отсутствии индивидуального прибора учета в домовладении уведомлять исполнителя (МУЖКП) о целях потребления коммунальных услуг при использовании земельного участка и расположенных на нем надворных построек (приготовление 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рмов для скота, полив и т.д.), о количестве</w:t>
      </w:r>
      <w:r w:rsidRPr="002A0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сельскохозяйственных животных и птиц, площади земельного участка, не занятого жилым домом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надворными постройками, режиме</w:t>
      </w:r>
      <w:r w:rsidRPr="002A0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водопотребления на полив зе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мельного участка. </w:t>
      </w:r>
      <w:r w:rsidRPr="002A0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954A2D" w:rsidRPr="00954A2D" w:rsidRDefault="00954A2D" w:rsidP="00954A2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0" w:name="sub_347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4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исполнителя в занимаемое жилое или нежилое помещение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порядке, указанном в </w:t>
      </w:r>
      <w:hyperlink r:id="rId5" w:anchor="sub_85" w:history="1">
        <w:r w:rsidRPr="00954A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 85</w:t>
        </w:r>
      </w:hyperlink>
      <w:r w:rsidRPr="00954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Правил, время, но не чаще 1 раза в 3 месяца.</w:t>
      </w:r>
      <w:proofErr w:type="gramEnd"/>
    </w:p>
    <w:p w:rsidR="00954A2D" w:rsidRDefault="00954A2D" w:rsidP="00954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C1F" w:rsidRDefault="00954A2D" w:rsidP="003B4141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54A2D">
        <w:rPr>
          <w:rFonts w:ascii="Times New Roman" w:hAnsi="Times New Roman" w:cs="Times New Roman"/>
          <w:color w:val="000000"/>
          <w:sz w:val="24"/>
          <w:szCs w:val="24"/>
        </w:rPr>
        <w:t xml:space="preserve">Просим обратить внимание:      </w:t>
      </w:r>
    </w:p>
    <w:p w:rsidR="00665C1F" w:rsidRDefault="00665C1F" w:rsidP="003B4141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обнаружении осуществленного с нарушением установленного  порядка подключения внутриквартирного оборудования к внутридомовым инженерным сетям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исполнитель обязан  незамедлительно устранить такое  несанкционированное подключения и произвести доначисление платы за коммунальную услугу для потребителя, в интересах которого совершено такое подключение, за</w:t>
      </w:r>
      <w:r w:rsidR="003B4141">
        <w:rPr>
          <w:rFonts w:ascii="Times New Roman" w:hAnsi="Times New Roman" w:cs="Times New Roman"/>
          <w:color w:val="000000"/>
          <w:sz w:val="24"/>
          <w:szCs w:val="24"/>
        </w:rPr>
        <w:t xml:space="preserve"> потребленные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без надлежащего учета коммунальные услуги.  </w:t>
      </w:r>
      <w:r w:rsidR="00954A2D" w:rsidRPr="00954A2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3B4141" w:rsidRDefault="00665C1F" w:rsidP="003B4141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Доначисление размера платы в этом случае </w:t>
      </w:r>
      <w:r w:rsidR="003B4141">
        <w:rPr>
          <w:rFonts w:ascii="Times New Roman" w:hAnsi="Times New Roman" w:cs="Times New Roman"/>
          <w:color w:val="000000"/>
          <w:sz w:val="24"/>
          <w:szCs w:val="24"/>
        </w:rPr>
        <w:t xml:space="preserve">должно быть произведено исходя из объемов коммунального ресурса, рассчитанного по пропускной способности трубы и круглосуточной работы несанкционированно подключенного оборудования, за период, начиная </w:t>
      </w:r>
      <w:proofErr w:type="gramStart"/>
      <w:r w:rsidR="003B4141">
        <w:rPr>
          <w:rFonts w:ascii="Times New Roman" w:hAnsi="Times New Roman" w:cs="Times New Roman"/>
          <w:color w:val="000000"/>
          <w:sz w:val="24"/>
          <w:szCs w:val="24"/>
        </w:rPr>
        <w:t>с даты осуществления</w:t>
      </w:r>
      <w:proofErr w:type="gramEnd"/>
      <w:r w:rsidR="003B4141">
        <w:rPr>
          <w:rFonts w:ascii="Times New Roman" w:hAnsi="Times New Roman" w:cs="Times New Roman"/>
          <w:color w:val="000000"/>
          <w:sz w:val="24"/>
          <w:szCs w:val="24"/>
        </w:rPr>
        <w:t>, такого подключения до даты устранения исполнителем несанкционированного подключения.</w:t>
      </w:r>
      <w:r w:rsidR="00954A2D" w:rsidRPr="00954A2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954A2D" w:rsidRPr="00954A2D" w:rsidRDefault="00954A2D" w:rsidP="003B4141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A2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3B414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 w:rsidRPr="00954A2D">
        <w:rPr>
          <w:rFonts w:ascii="Times New Roman" w:hAnsi="Times New Roman" w:cs="Times New Roman"/>
          <w:color w:val="000000"/>
          <w:sz w:val="24"/>
          <w:szCs w:val="24"/>
        </w:rPr>
        <w:t xml:space="preserve">При обнаружении факта несанкционированного вмешательства в работу прибора учета, расположенного в жилом или нежилом помещении, повлекшего искажение показаний, прекращается использование показаний такого прибора учета при расчетах за коммунальную услугу и </w:t>
      </w:r>
      <w:r w:rsidRPr="00954A2D">
        <w:rPr>
          <w:rFonts w:ascii="Times New Roman" w:hAnsi="Times New Roman" w:cs="Times New Roman"/>
          <w:b/>
          <w:color w:val="000000"/>
          <w:sz w:val="24"/>
          <w:szCs w:val="24"/>
        </w:rPr>
        <w:t>производится перерасчет размера платы для водоснабжения и водоотведения - по пропускной способности трубы и круглосуточной работы</w:t>
      </w:r>
      <w:r w:rsidR="00665C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65C1F">
        <w:rPr>
          <w:rFonts w:ascii="Times New Roman" w:hAnsi="Times New Roman" w:cs="Times New Roman"/>
          <w:b/>
          <w:color w:val="000000"/>
          <w:sz w:val="24"/>
          <w:szCs w:val="24"/>
        </w:rPr>
        <w:t>ресурсопотребляющего</w:t>
      </w:r>
      <w:proofErr w:type="spellEnd"/>
      <w:r w:rsidR="00665C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оборудования</w:t>
      </w:r>
      <w:r w:rsidRPr="00954A2D">
        <w:rPr>
          <w:rFonts w:ascii="Times New Roman" w:hAnsi="Times New Roman" w:cs="Times New Roman"/>
          <w:b/>
          <w:color w:val="000000"/>
          <w:sz w:val="24"/>
          <w:szCs w:val="24"/>
        </w:rPr>
        <w:t>, за период</w:t>
      </w:r>
      <w:r w:rsidR="00F6335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54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начиная с даты несанкционированного вмешательства в работу прибора учета</w:t>
      </w:r>
      <w:r w:rsidR="00486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54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даты</w:t>
      </w:r>
      <w:proofErr w:type="gramEnd"/>
      <w:r w:rsidRPr="00954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устранения такого вмешательства.</w:t>
      </w:r>
      <w:r w:rsidRPr="00954A2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54A2D">
        <w:rPr>
          <w:rFonts w:ascii="Times New Roman" w:hAnsi="Times New Roman" w:cs="Times New Roman"/>
          <w:color w:val="000000"/>
          <w:sz w:val="24"/>
          <w:szCs w:val="24"/>
        </w:rPr>
        <w:t>      Если дату осуществления несанкционированно</w:t>
      </w:r>
      <w:r w:rsidR="00665C1F">
        <w:rPr>
          <w:rFonts w:ascii="Times New Roman" w:hAnsi="Times New Roman" w:cs="Times New Roman"/>
          <w:color w:val="000000"/>
          <w:sz w:val="24"/>
          <w:szCs w:val="24"/>
        </w:rPr>
        <w:t>го подключения или вмешательства</w:t>
      </w:r>
      <w:r w:rsidRPr="00954A2D">
        <w:rPr>
          <w:rFonts w:ascii="Times New Roman" w:hAnsi="Times New Roman" w:cs="Times New Roman"/>
          <w:color w:val="000000"/>
          <w:sz w:val="24"/>
          <w:szCs w:val="24"/>
        </w:rPr>
        <w:t xml:space="preserve"> в работу прибора учета установить невозможно, то доначисление производится </w:t>
      </w:r>
      <w:proofErr w:type="gramStart"/>
      <w:r w:rsidRPr="00954A2D">
        <w:rPr>
          <w:rFonts w:ascii="Times New Roman" w:hAnsi="Times New Roman" w:cs="Times New Roman"/>
          <w:color w:val="000000"/>
          <w:sz w:val="24"/>
          <w:szCs w:val="24"/>
        </w:rPr>
        <w:t>с даты проведения</w:t>
      </w:r>
      <w:proofErr w:type="gramEnd"/>
      <w:r w:rsidRPr="00954A2D">
        <w:rPr>
          <w:rFonts w:ascii="Times New Roman" w:hAnsi="Times New Roman" w:cs="Times New Roman"/>
          <w:color w:val="000000"/>
          <w:sz w:val="24"/>
          <w:szCs w:val="24"/>
        </w:rPr>
        <w:t xml:space="preserve"> предыдущей проверки, но не более чем </w:t>
      </w:r>
      <w:r w:rsidRPr="00954A2D">
        <w:rPr>
          <w:rFonts w:ascii="Times New Roman" w:hAnsi="Times New Roman" w:cs="Times New Roman"/>
          <w:b/>
          <w:color w:val="000000"/>
          <w:sz w:val="24"/>
          <w:szCs w:val="24"/>
        </w:rPr>
        <w:t>за 6 месяцев</w:t>
      </w:r>
      <w:r w:rsidRPr="00954A2D">
        <w:rPr>
          <w:rFonts w:ascii="Times New Roman" w:hAnsi="Times New Roman" w:cs="Times New Roman"/>
          <w:color w:val="000000"/>
          <w:sz w:val="24"/>
          <w:szCs w:val="24"/>
        </w:rPr>
        <w:t>, предшествующих месяцу, в котором выявлено несанкционированное подключение или вмешательство в работу прибора учета.</w:t>
      </w:r>
    </w:p>
    <w:p w:rsidR="00954A2D" w:rsidRDefault="00954A2D" w:rsidP="00954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 вопросам    получения    дополнительной    информации    можно    обращаться   в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МУЖКП Троснянского района </w:t>
      </w:r>
      <w:r w:rsidRPr="003F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 адресу: </w:t>
      </w:r>
    </w:p>
    <w:p w:rsidR="00954A2D" w:rsidRPr="00954A2D" w:rsidRDefault="00954A2D" w:rsidP="00954A2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954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Start"/>
      <w:r w:rsidRPr="00954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.Т</w:t>
      </w:r>
      <w:proofErr w:type="gramEnd"/>
      <w:r w:rsidRPr="00954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росна</w:t>
      </w:r>
      <w:proofErr w:type="spellEnd"/>
      <w:r w:rsidRPr="00954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, </w:t>
      </w:r>
      <w:proofErr w:type="spellStart"/>
      <w:r w:rsidRPr="00954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Промзона</w:t>
      </w:r>
      <w:proofErr w:type="spellEnd"/>
      <w:r w:rsidRPr="00954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тел.2-12-42, </w:t>
      </w:r>
    </w:p>
    <w:p w:rsidR="00954A2D" w:rsidRPr="00954A2D" w:rsidRDefault="00954A2D" w:rsidP="00954A2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954A2D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954A2D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954A2D">
        <w:rPr>
          <w:rFonts w:ascii="Times New Roman" w:hAnsi="Times New Roman"/>
          <w:b/>
          <w:sz w:val="24"/>
          <w:szCs w:val="24"/>
        </w:rPr>
        <w:t>росна</w:t>
      </w:r>
      <w:proofErr w:type="spellEnd"/>
      <w:r w:rsidRPr="00954A2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54A2D">
        <w:rPr>
          <w:rFonts w:ascii="Times New Roman" w:hAnsi="Times New Roman"/>
          <w:b/>
          <w:sz w:val="24"/>
          <w:szCs w:val="24"/>
        </w:rPr>
        <w:t>ул.Мосина</w:t>
      </w:r>
      <w:proofErr w:type="spellEnd"/>
      <w:r w:rsidRPr="00954A2D">
        <w:rPr>
          <w:rFonts w:ascii="Times New Roman" w:hAnsi="Times New Roman"/>
          <w:b/>
          <w:sz w:val="24"/>
          <w:szCs w:val="24"/>
        </w:rPr>
        <w:t xml:space="preserve">, 29-а (Дом Быта), тел. </w:t>
      </w:r>
      <w:r w:rsidRPr="00954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2-14-71</w:t>
      </w:r>
    </w:p>
    <w:p w:rsidR="00267B5F" w:rsidRDefault="00267B5F" w:rsidP="00954A2D">
      <w:pPr>
        <w:jc w:val="both"/>
      </w:pPr>
    </w:p>
    <w:sectPr w:rsidR="00267B5F" w:rsidSect="0026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091"/>
    <w:multiLevelType w:val="hybridMultilevel"/>
    <w:tmpl w:val="44D4CE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812"/>
    <w:rsid w:val="00267B5F"/>
    <w:rsid w:val="002D48DA"/>
    <w:rsid w:val="003B4141"/>
    <w:rsid w:val="003F6812"/>
    <w:rsid w:val="00483307"/>
    <w:rsid w:val="00486D7D"/>
    <w:rsid w:val="00665C1F"/>
    <w:rsid w:val="00954A2D"/>
    <w:rsid w:val="00F54F6F"/>
    <w:rsid w:val="00F63354"/>
    <w:rsid w:val="00F820E3"/>
    <w:rsid w:val="00FF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6812"/>
  </w:style>
  <w:style w:type="character" w:styleId="a3">
    <w:name w:val="Hyperlink"/>
    <w:basedOn w:val="a0"/>
    <w:uiPriority w:val="99"/>
    <w:semiHidden/>
    <w:unhideWhenUsed/>
    <w:rsid w:val="003F6812"/>
    <w:rPr>
      <w:color w:val="0000FF"/>
      <w:u w:val="single"/>
    </w:rPr>
  </w:style>
  <w:style w:type="character" w:customStyle="1" w:styleId="grame">
    <w:name w:val="grame"/>
    <w:basedOn w:val="a0"/>
    <w:rsid w:val="003F6812"/>
  </w:style>
  <w:style w:type="character" w:customStyle="1" w:styleId="a4">
    <w:name w:val="a"/>
    <w:basedOn w:val="a0"/>
    <w:rsid w:val="003F6812"/>
  </w:style>
  <w:style w:type="character" w:customStyle="1" w:styleId="spelle">
    <w:name w:val="spelle"/>
    <w:basedOn w:val="a0"/>
    <w:rsid w:val="003F6812"/>
  </w:style>
  <w:style w:type="character" w:styleId="a5">
    <w:name w:val="Strong"/>
    <w:basedOn w:val="a0"/>
    <w:uiPriority w:val="22"/>
    <w:qFormat/>
    <w:rsid w:val="00F820E3"/>
    <w:rPr>
      <w:b/>
      <w:bCs/>
    </w:rPr>
  </w:style>
  <w:style w:type="paragraph" w:styleId="a6">
    <w:name w:val="List Paragraph"/>
    <w:basedOn w:val="a"/>
    <w:uiPriority w:val="34"/>
    <w:qFormat/>
    <w:rsid w:val="00954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vk.far.ru/index1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2012-10-11T12:22:00Z</cp:lastPrinted>
  <dcterms:created xsi:type="dcterms:W3CDTF">2012-10-11T12:27:00Z</dcterms:created>
  <dcterms:modified xsi:type="dcterms:W3CDTF">2012-10-15T10:59:00Z</dcterms:modified>
</cp:coreProperties>
</file>